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11" w:rsidRDefault="006A5311" w:rsidP="006A5311">
      <w:pPr>
        <w:pStyle w:val="formattex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от 01.12.2016 № 621</w:t>
      </w:r>
    </w:p>
    <w:p w:rsidR="008B0F36" w:rsidRDefault="008B0F36" w:rsidP="008B0F36">
      <w:pPr>
        <w:widowControl w:val="0"/>
        <w:tabs>
          <w:tab w:val="left" w:pos="3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8314B" w:rsidRDefault="0018314B" w:rsidP="008B0F36">
      <w:pPr>
        <w:widowControl w:val="0"/>
        <w:tabs>
          <w:tab w:val="left" w:pos="3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8314B" w:rsidRDefault="0018314B" w:rsidP="008B0F36">
      <w:pPr>
        <w:widowControl w:val="0"/>
        <w:tabs>
          <w:tab w:val="left" w:pos="3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0F36" w:rsidRDefault="008B0F36" w:rsidP="008B0F36">
      <w:pPr>
        <w:widowControl w:val="0"/>
        <w:tabs>
          <w:tab w:val="left" w:pos="3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0F36" w:rsidRDefault="008B0F36" w:rsidP="008B0F36">
      <w:pPr>
        <w:widowControl w:val="0"/>
        <w:tabs>
          <w:tab w:val="left" w:pos="3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0F36" w:rsidRPr="000031F7" w:rsidRDefault="008B0F36" w:rsidP="008B0F36">
      <w:pPr>
        <w:widowControl w:val="0"/>
        <w:tabs>
          <w:tab w:val="left" w:pos="396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1F7">
        <w:rPr>
          <w:rFonts w:ascii="Times New Roman" w:hAnsi="Times New Roman" w:cs="Times New Roman"/>
          <w:b/>
          <w:sz w:val="26"/>
          <w:szCs w:val="26"/>
        </w:rPr>
        <w:t xml:space="preserve">Об утверждении муниципальной  программы  «Развитие </w:t>
      </w:r>
      <w:r w:rsidR="000031F7" w:rsidRPr="000031F7">
        <w:rPr>
          <w:rFonts w:ascii="Times New Roman" w:hAnsi="Times New Roman" w:cs="Times New Roman"/>
          <w:b/>
          <w:sz w:val="26"/>
          <w:szCs w:val="26"/>
        </w:rPr>
        <w:t xml:space="preserve">территории </w:t>
      </w:r>
      <w:r w:rsidRPr="000031F7">
        <w:rPr>
          <w:rFonts w:ascii="Times New Roman" w:hAnsi="Times New Roman" w:cs="Times New Roman"/>
          <w:b/>
          <w:sz w:val="26"/>
          <w:szCs w:val="26"/>
        </w:rPr>
        <w:t>городского поселения город  Туймазы</w:t>
      </w:r>
      <w:r w:rsidR="000031F7" w:rsidRPr="000031F7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Туймазинский район Республики Башкортостан</w:t>
      </w:r>
      <w:r w:rsidRPr="000031F7">
        <w:rPr>
          <w:rFonts w:ascii="Times New Roman" w:hAnsi="Times New Roman" w:cs="Times New Roman"/>
          <w:b/>
          <w:sz w:val="26"/>
          <w:szCs w:val="26"/>
        </w:rPr>
        <w:t>»</w:t>
      </w:r>
    </w:p>
    <w:p w:rsidR="008B0F36" w:rsidRPr="000031F7" w:rsidRDefault="008B0F36" w:rsidP="008B0F3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31F7">
        <w:rPr>
          <w:rFonts w:ascii="Times New Roman" w:hAnsi="Times New Roman" w:cs="Times New Roman"/>
          <w:sz w:val="24"/>
          <w:szCs w:val="24"/>
        </w:rPr>
        <w:t xml:space="preserve">Во исполнение Федерального </w:t>
      </w:r>
      <w:hyperlink r:id="rId4" w:history="1">
        <w:r w:rsidRPr="000031F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Pr="000031F7">
        <w:rPr>
          <w:rFonts w:ascii="Times New Roman" w:hAnsi="Times New Roman" w:cs="Times New Roman"/>
          <w:sz w:val="24"/>
          <w:szCs w:val="24"/>
        </w:rPr>
        <w:t xml:space="preserve"> от 7 мая 20</w:t>
      </w:r>
      <w:r w:rsidR="000031F7">
        <w:rPr>
          <w:rFonts w:ascii="Times New Roman" w:hAnsi="Times New Roman" w:cs="Times New Roman"/>
          <w:sz w:val="24"/>
          <w:szCs w:val="24"/>
        </w:rPr>
        <w:t xml:space="preserve">13 года № 104-ФЗ    </w:t>
      </w:r>
      <w:r w:rsidRPr="000031F7">
        <w:rPr>
          <w:rFonts w:ascii="Times New Roman" w:hAnsi="Times New Roman" w:cs="Times New Roman"/>
          <w:sz w:val="24"/>
          <w:szCs w:val="24"/>
        </w:rPr>
        <w:t xml:space="preserve"> "О внесении изменений в Бюджетный кодекс Российской Федерации и отдельные законодательные</w:t>
      </w:r>
      <w:proofErr w:type="gramEnd"/>
      <w:r w:rsidRPr="000031F7">
        <w:rPr>
          <w:rFonts w:ascii="Times New Roman" w:hAnsi="Times New Roman" w:cs="Times New Roman"/>
          <w:sz w:val="24"/>
          <w:szCs w:val="24"/>
        </w:rPr>
        <w:t xml:space="preserve"> акты Российской Федерации в связи с совершенствованием бюджетного процесса" и в целях </w:t>
      </w:r>
      <w:proofErr w:type="gramStart"/>
      <w:r w:rsidRPr="000031F7">
        <w:rPr>
          <w:rFonts w:ascii="Times New Roman" w:hAnsi="Times New Roman" w:cs="Times New Roman"/>
          <w:sz w:val="24"/>
          <w:szCs w:val="24"/>
        </w:rPr>
        <w:t>повышения эффективности деятельности органов местного самоуправления городского поселения</w:t>
      </w:r>
      <w:proofErr w:type="gramEnd"/>
      <w:r w:rsidRPr="000031F7">
        <w:rPr>
          <w:rFonts w:ascii="Times New Roman" w:hAnsi="Times New Roman" w:cs="Times New Roman"/>
          <w:sz w:val="24"/>
          <w:szCs w:val="24"/>
        </w:rPr>
        <w:t xml:space="preserve"> город Туймазы муниципального района Туймазинский район Республики Башкортостан</w:t>
      </w:r>
    </w:p>
    <w:p w:rsidR="008B0F36" w:rsidRPr="008B0F36" w:rsidRDefault="008B0F36" w:rsidP="008B0F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F3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B0F36" w:rsidRPr="000031F7" w:rsidRDefault="008B0F36" w:rsidP="008B0F3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31F7">
        <w:rPr>
          <w:rFonts w:ascii="Times New Roman" w:hAnsi="Times New Roman" w:cs="Times New Roman"/>
          <w:sz w:val="26"/>
          <w:szCs w:val="26"/>
        </w:rPr>
        <w:t>1. Утвердить муниципальную программу  «Развитие территории городского поселения город  Туймазы муниципального района Туймазинский район Республики Башкортостан» (далее - Программа) согласно приложению.</w:t>
      </w:r>
    </w:p>
    <w:p w:rsidR="008B0F36" w:rsidRPr="000031F7" w:rsidRDefault="008B0F36" w:rsidP="008B0F36">
      <w:pPr>
        <w:pStyle w:val="formattext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0031F7">
        <w:rPr>
          <w:sz w:val="26"/>
          <w:szCs w:val="26"/>
        </w:rPr>
        <w:t>2. Структурным подразделениям Администрации городского поселения город Туймазы муниципального района Туймазинский район организовать своевременное исполнение программных мероприятий согласно приложению к Программе.</w:t>
      </w:r>
    </w:p>
    <w:p w:rsidR="008B0F36" w:rsidRPr="000031F7" w:rsidRDefault="008B0F36" w:rsidP="008B0F36">
      <w:pPr>
        <w:pStyle w:val="formattext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0031F7">
        <w:rPr>
          <w:sz w:val="26"/>
          <w:szCs w:val="26"/>
        </w:rPr>
        <w:t>3. Объемы финансирования Программы подлежат ежегодному уточнению, исходя из возможностей бюджета городского поселения город Туймазы муниципального района Туймазинский район.</w:t>
      </w:r>
    </w:p>
    <w:p w:rsidR="008B0F36" w:rsidRPr="000031F7" w:rsidRDefault="008B0F36" w:rsidP="008B0F36">
      <w:pPr>
        <w:pStyle w:val="formattext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0031F7">
        <w:rPr>
          <w:sz w:val="26"/>
          <w:szCs w:val="26"/>
        </w:rPr>
        <w:t>4. Опубликовать настоящее постановление на официальном сайте Администрации городского поселения город Туймазы муниципального района Туймазинский район.</w:t>
      </w:r>
    </w:p>
    <w:p w:rsidR="008B0F36" w:rsidRPr="000031F7" w:rsidRDefault="000031F7" w:rsidP="008B0F3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31F7">
        <w:rPr>
          <w:rFonts w:ascii="Times New Roman" w:hAnsi="Times New Roman" w:cs="Times New Roman"/>
          <w:sz w:val="26"/>
          <w:szCs w:val="26"/>
        </w:rPr>
        <w:t>5</w:t>
      </w:r>
      <w:r w:rsidR="008B0F36" w:rsidRPr="000031F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B0F36" w:rsidRPr="000031F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B0F36" w:rsidRPr="000031F7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</w:t>
      </w:r>
      <w:r w:rsidR="00103574">
        <w:rPr>
          <w:rFonts w:ascii="Times New Roman" w:hAnsi="Times New Roman" w:cs="Times New Roman"/>
          <w:sz w:val="26"/>
          <w:szCs w:val="26"/>
        </w:rPr>
        <w:t xml:space="preserve"> заместителя главы Администрации  </w:t>
      </w:r>
      <w:r w:rsidR="00103574" w:rsidRPr="000031F7">
        <w:rPr>
          <w:rFonts w:ascii="Times New Roman" w:hAnsi="Times New Roman" w:cs="Times New Roman"/>
          <w:sz w:val="26"/>
          <w:szCs w:val="26"/>
        </w:rPr>
        <w:t>городского поселения город Туймазы</w:t>
      </w:r>
      <w:r w:rsidR="00103574">
        <w:rPr>
          <w:rFonts w:ascii="Times New Roman" w:hAnsi="Times New Roman" w:cs="Times New Roman"/>
          <w:sz w:val="26"/>
          <w:szCs w:val="26"/>
        </w:rPr>
        <w:t xml:space="preserve"> по благоустройству </w:t>
      </w:r>
      <w:proofErr w:type="spellStart"/>
      <w:r w:rsidR="00103574">
        <w:rPr>
          <w:rFonts w:ascii="Times New Roman" w:hAnsi="Times New Roman" w:cs="Times New Roman"/>
          <w:sz w:val="26"/>
          <w:szCs w:val="26"/>
        </w:rPr>
        <w:t>Валеева</w:t>
      </w:r>
      <w:proofErr w:type="spellEnd"/>
      <w:r w:rsidR="00103574">
        <w:rPr>
          <w:rFonts w:ascii="Times New Roman" w:hAnsi="Times New Roman" w:cs="Times New Roman"/>
          <w:sz w:val="26"/>
          <w:szCs w:val="26"/>
        </w:rPr>
        <w:t xml:space="preserve"> Р.Р., </w:t>
      </w:r>
      <w:r w:rsidR="008B0F36" w:rsidRPr="000031F7">
        <w:rPr>
          <w:rFonts w:ascii="Times New Roman" w:hAnsi="Times New Roman" w:cs="Times New Roman"/>
          <w:sz w:val="26"/>
          <w:szCs w:val="26"/>
        </w:rPr>
        <w:t xml:space="preserve"> начальника  финансового отдела – главного бухгалтера Администрации </w:t>
      </w:r>
      <w:r w:rsidRPr="000031F7">
        <w:rPr>
          <w:rFonts w:ascii="Times New Roman" w:hAnsi="Times New Roman" w:cs="Times New Roman"/>
          <w:sz w:val="26"/>
          <w:szCs w:val="26"/>
        </w:rPr>
        <w:t xml:space="preserve">городского поселения город Туймазы </w:t>
      </w:r>
      <w:proofErr w:type="spellStart"/>
      <w:r w:rsidR="008B0F36" w:rsidRPr="000031F7">
        <w:rPr>
          <w:rFonts w:ascii="Times New Roman" w:hAnsi="Times New Roman" w:cs="Times New Roman"/>
          <w:sz w:val="26"/>
          <w:szCs w:val="26"/>
        </w:rPr>
        <w:t>Рамазанову</w:t>
      </w:r>
      <w:proofErr w:type="spellEnd"/>
      <w:r w:rsidR="008B0F36" w:rsidRPr="000031F7">
        <w:rPr>
          <w:rFonts w:ascii="Times New Roman" w:hAnsi="Times New Roman" w:cs="Times New Roman"/>
          <w:sz w:val="26"/>
          <w:szCs w:val="26"/>
        </w:rPr>
        <w:t xml:space="preserve"> Л.Р.</w:t>
      </w:r>
      <w:r w:rsidRPr="000031F7">
        <w:rPr>
          <w:rFonts w:ascii="Times New Roman" w:hAnsi="Times New Roman" w:cs="Times New Roman"/>
          <w:sz w:val="26"/>
          <w:szCs w:val="26"/>
        </w:rPr>
        <w:t xml:space="preserve">, управляющего делами Администрации городского поселения город Туймазы </w:t>
      </w:r>
      <w:proofErr w:type="spellStart"/>
      <w:r w:rsidRPr="000031F7">
        <w:rPr>
          <w:rFonts w:ascii="Times New Roman" w:hAnsi="Times New Roman" w:cs="Times New Roman"/>
          <w:sz w:val="26"/>
          <w:szCs w:val="26"/>
        </w:rPr>
        <w:t>Гарапову</w:t>
      </w:r>
      <w:proofErr w:type="spellEnd"/>
      <w:r w:rsidRPr="000031F7">
        <w:rPr>
          <w:rFonts w:ascii="Times New Roman" w:hAnsi="Times New Roman" w:cs="Times New Roman"/>
          <w:sz w:val="26"/>
          <w:szCs w:val="26"/>
        </w:rPr>
        <w:t xml:space="preserve"> Л.А.</w:t>
      </w:r>
    </w:p>
    <w:p w:rsidR="000031F7" w:rsidRDefault="000031F7" w:rsidP="000031F7">
      <w:pPr>
        <w:pStyle w:val="a5"/>
        <w:ind w:left="708"/>
        <w:rPr>
          <w:sz w:val="26"/>
          <w:szCs w:val="26"/>
        </w:rPr>
      </w:pPr>
    </w:p>
    <w:p w:rsidR="000031F7" w:rsidRDefault="000031F7" w:rsidP="000031F7">
      <w:pPr>
        <w:pStyle w:val="a5"/>
        <w:ind w:left="708"/>
        <w:rPr>
          <w:sz w:val="26"/>
          <w:szCs w:val="26"/>
        </w:rPr>
      </w:pPr>
      <w:r w:rsidRPr="005079A9">
        <w:rPr>
          <w:sz w:val="26"/>
          <w:szCs w:val="26"/>
        </w:rPr>
        <w:t xml:space="preserve">Глава Администрации </w:t>
      </w:r>
    </w:p>
    <w:p w:rsidR="000031F7" w:rsidRDefault="000031F7" w:rsidP="000031F7">
      <w:pPr>
        <w:pStyle w:val="a5"/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городского поселения </w:t>
      </w:r>
    </w:p>
    <w:p w:rsidR="000031F7" w:rsidRPr="00BF3D3F" w:rsidRDefault="000031F7" w:rsidP="000031F7">
      <w:pPr>
        <w:pStyle w:val="a5"/>
        <w:ind w:left="708"/>
        <w:rPr>
          <w:sz w:val="20"/>
          <w:szCs w:val="20"/>
        </w:rPr>
      </w:pPr>
      <w:r>
        <w:rPr>
          <w:sz w:val="26"/>
          <w:szCs w:val="26"/>
        </w:rPr>
        <w:t xml:space="preserve">город Туймазы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Э.В. Рахматуллин</w:t>
      </w:r>
    </w:p>
    <w:sectPr w:rsidR="000031F7" w:rsidRPr="00BF3D3F" w:rsidSect="00B45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B0F36"/>
    <w:rsid w:val="000031F7"/>
    <w:rsid w:val="00082D1F"/>
    <w:rsid w:val="00103574"/>
    <w:rsid w:val="0018314B"/>
    <w:rsid w:val="006A5311"/>
    <w:rsid w:val="00722E1F"/>
    <w:rsid w:val="008B0F36"/>
    <w:rsid w:val="00B45FDE"/>
    <w:rsid w:val="00F9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0F3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0F36"/>
    <w:pPr>
      <w:ind w:left="720"/>
      <w:contextualSpacing/>
    </w:pPr>
  </w:style>
  <w:style w:type="paragraph" w:customStyle="1" w:styleId="formattext">
    <w:name w:val="formattext"/>
    <w:basedOn w:val="a"/>
    <w:rsid w:val="008B0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0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7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B29126D75B79395156BF748BDD02E028CEA1F1ACCB06BBDF4784B7580N2P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AGP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Обмен СЭД</dc:creator>
  <cp:keywords/>
  <dc:description/>
  <cp:lastModifiedBy>Обмен СЭД</cp:lastModifiedBy>
  <cp:revision>5</cp:revision>
  <cp:lastPrinted>2016-12-28T10:41:00Z</cp:lastPrinted>
  <dcterms:created xsi:type="dcterms:W3CDTF">2016-12-16T03:47:00Z</dcterms:created>
  <dcterms:modified xsi:type="dcterms:W3CDTF">2016-12-30T04:24:00Z</dcterms:modified>
</cp:coreProperties>
</file>